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98" w:rsidRPr="005642F3" w:rsidRDefault="00A962A3" w:rsidP="0009099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      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Табела 9.4.</w:t>
      </w:r>
      <w:r w:rsidR="00090998" w:rsidRPr="005642F3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Листа сарадника ангажованих на студијском програму</w:t>
      </w:r>
    </w:p>
    <w:tbl>
      <w:tblPr>
        <w:tblStyle w:val="TableGrid"/>
        <w:tblW w:w="0" w:type="auto"/>
        <w:tblInd w:w="392" w:type="dxa"/>
        <w:tblLayout w:type="fixed"/>
        <w:tblLook w:val="04A0"/>
      </w:tblPr>
      <w:tblGrid>
        <w:gridCol w:w="425"/>
        <w:gridCol w:w="1276"/>
        <w:gridCol w:w="1830"/>
        <w:gridCol w:w="958"/>
        <w:gridCol w:w="1131"/>
        <w:gridCol w:w="1417"/>
        <w:gridCol w:w="759"/>
        <w:gridCol w:w="709"/>
        <w:gridCol w:w="850"/>
        <w:gridCol w:w="709"/>
        <w:gridCol w:w="992"/>
      </w:tblGrid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Број из ЕБП-ПУРС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–сви други 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друга 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запослења у установи</w:t>
            </w:r>
          </w:p>
        </w:tc>
      </w:tr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(11)</w:t>
            </w:r>
          </w:p>
        </w:tc>
      </w:tr>
      <w:tr w:rsidR="00240481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Буцало Јелић (Боро)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28.11.2017.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79247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9247D" w:rsidRDefault="00912A70" w:rsidP="00717E4E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10,99266334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9247D" w:rsidRDefault="00912A70" w:rsidP="00717E4E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912A70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B1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1911985715153</w:t>
            </w:r>
            <w:bookmarkStart w:id="0" w:name="_GoBack"/>
            <w:bookmarkEnd w:id="0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Гаврић (Ирена) Олга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30.05.2017.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30.05.2020.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79247D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912A70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11,7248062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B5521F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12A70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0309993710009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B5521F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Гршић (Ђорђе)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Немања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B5521F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29.11.2018.-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29.11.2021.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5521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ратарство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B5521F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79247D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912A70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7,093853821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912A70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12A70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1504992780012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Липовац (Драган) Алекса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27.09.2018.-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27.09.2021.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79247D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912A70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6,924806202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12A70" w:rsidP="00B5521F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12A70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5.</w:t>
            </w:r>
          </w:p>
        </w:tc>
        <w:tc>
          <w:tcPr>
            <w:tcW w:w="1276" w:type="dxa"/>
            <w:vAlign w:val="center"/>
          </w:tcPr>
          <w:p w:rsidR="00B5521F" w:rsidRPr="00B5521F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1830" w:type="dxa"/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Папић (Лука) </w:t>
            </w:r>
          </w:p>
          <w:p w:rsidR="00B5521F" w:rsidRPr="00B5521F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958" w:type="dxa"/>
          </w:tcPr>
          <w:p w:rsidR="00B5521F" w:rsidRPr="00B5521F" w:rsidRDefault="00B5521F" w:rsidP="00B5521F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31.10.2017.</w:t>
            </w:r>
          </w:p>
          <w:p w:rsidR="00B5521F" w:rsidRPr="00B5521F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31.10.2020.</w:t>
            </w:r>
          </w:p>
        </w:tc>
        <w:tc>
          <w:tcPr>
            <w:tcW w:w="1417" w:type="dxa"/>
            <w:vAlign w:val="center"/>
          </w:tcPr>
          <w:p w:rsidR="00B5521F" w:rsidRPr="00B5521F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759" w:type="dxa"/>
          </w:tcPr>
          <w:p w:rsidR="00B5521F" w:rsidRPr="00B5521F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6026B0" w:rsidRDefault="0079247D" w:rsidP="0079247D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6026B0">
              <w:rPr>
                <w:rFonts w:ascii="Times New Roman" w:hAnsi="Times New Roman"/>
                <w:sz w:val="16"/>
                <w:szCs w:val="16"/>
              </w:rPr>
              <w:t>0,666666667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19,15933001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B5521F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19,15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60D96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1004979710444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Поповић (Предраг) Никола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28.02.2017.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90E35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16,32599668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16,32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60D96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2705993715140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Павловић(Миливоје)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Наташа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30.10.2018.-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79247D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6,058139535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6,05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1F" w:rsidRPr="00756A34" w:rsidRDefault="00960D96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5521F" w:rsidRPr="00756A34" w:rsidTr="000837B1">
        <w:tc>
          <w:tcPr>
            <w:tcW w:w="425" w:type="dxa"/>
            <w:vAlign w:val="center"/>
          </w:tcPr>
          <w:p w:rsidR="00B5521F" w:rsidRPr="00756A34" w:rsidRDefault="000837B1" w:rsidP="000837B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8.</w:t>
            </w:r>
          </w:p>
        </w:tc>
        <w:tc>
          <w:tcPr>
            <w:tcW w:w="1276" w:type="dxa"/>
          </w:tcPr>
          <w:p w:rsidR="00B5521F" w:rsidRPr="00756A34" w:rsidRDefault="00B5521F" w:rsidP="00B5521F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1906991910037</w:t>
            </w:r>
          </w:p>
        </w:tc>
        <w:tc>
          <w:tcPr>
            <w:tcW w:w="1830" w:type="dxa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Ристић (Срђан)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Никола</w:t>
            </w:r>
          </w:p>
        </w:tc>
        <w:tc>
          <w:tcPr>
            <w:tcW w:w="958" w:type="dxa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1131" w:type="dxa"/>
          </w:tcPr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30.10.2018.-</w:t>
            </w:r>
          </w:p>
          <w:p w:rsidR="00B5521F" w:rsidRPr="00756A34" w:rsidRDefault="00B5521F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1417" w:type="dxa"/>
          </w:tcPr>
          <w:p w:rsidR="00B5521F" w:rsidRPr="00756A34" w:rsidRDefault="00B5521F" w:rsidP="00B5521F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</w:tcPr>
          <w:p w:rsidR="00B5521F" w:rsidRPr="00756A34" w:rsidRDefault="00B5521F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252</w:t>
            </w:r>
          </w:p>
        </w:tc>
        <w:tc>
          <w:tcPr>
            <w:tcW w:w="709" w:type="dxa"/>
          </w:tcPr>
          <w:p w:rsidR="00B5521F" w:rsidRPr="00756A34" w:rsidRDefault="0079247D" w:rsidP="00B5521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0*</w:t>
            </w:r>
          </w:p>
        </w:tc>
        <w:tc>
          <w:tcPr>
            <w:tcW w:w="850" w:type="dxa"/>
          </w:tcPr>
          <w:p w:rsidR="00B5521F" w:rsidRPr="0079247D" w:rsidRDefault="00960D96" w:rsidP="00960D96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5,558139535</w:t>
            </w:r>
          </w:p>
        </w:tc>
        <w:tc>
          <w:tcPr>
            <w:tcW w:w="709" w:type="dxa"/>
          </w:tcPr>
          <w:p w:rsidR="00B5521F" w:rsidRPr="0079247D" w:rsidRDefault="00960D96" w:rsidP="00B5521F">
            <w:pPr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79247D">
              <w:rPr>
                <w:rFonts w:ascii="Times New Roman" w:hAnsi="Times New Roman"/>
                <w:sz w:val="16"/>
                <w:szCs w:val="16"/>
              </w:rPr>
              <w:t>5,55</w:t>
            </w:r>
          </w:p>
        </w:tc>
        <w:tc>
          <w:tcPr>
            <w:tcW w:w="992" w:type="dxa"/>
          </w:tcPr>
          <w:p w:rsidR="00B5521F" w:rsidRPr="00756A34" w:rsidRDefault="00960D96" w:rsidP="00B5521F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</w:tbl>
    <w:p w:rsidR="00090998" w:rsidRPr="0079247D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Latn-CS"/>
        </w:rPr>
      </w:pPr>
      <w:r w:rsidRPr="000E0A44">
        <w:rPr>
          <w:rFonts w:ascii="Times New Roman" w:hAnsi="Times New Roman"/>
          <w:b/>
          <w:sz w:val="18"/>
          <w:szCs w:val="18"/>
        </w:rPr>
        <w:t>Легенда:</w:t>
      </w:r>
      <w:r w:rsidR="0079247D">
        <w:rPr>
          <w:rFonts w:ascii="Times New Roman" w:hAnsi="Times New Roman"/>
          <w:b/>
          <w:sz w:val="18"/>
          <w:szCs w:val="18"/>
          <w:lang w:val="sr-Latn-CS"/>
        </w:rPr>
        <w:t xml:space="preserve"> * - </w:t>
      </w:r>
      <w:r w:rsidR="00542C03">
        <w:rPr>
          <w:rFonts w:ascii="Times New Roman" w:hAnsi="Times New Roman"/>
          <w:b/>
          <w:sz w:val="18"/>
          <w:szCs w:val="18"/>
          <w:lang w:val="sr-Cyrl-CS"/>
        </w:rPr>
        <w:t>Број часова активне наставе приказан је као нула, зато што је предмет примарни на другом студијском програму у високошколској установи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BC0F71" w:rsidRDefault="00090998" w:rsidP="00240481">
      <w:pPr>
        <w:tabs>
          <w:tab w:val="left" w:pos="567"/>
        </w:tabs>
        <w:spacing w:after="0" w:line="240" w:lineRule="auto"/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</w:rPr>
        <w:t xml:space="preserve">Excel датотеци – колона „Q“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sectPr w:rsidR="00BC0F71" w:rsidSect="00175159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090998"/>
    <w:rsid w:val="000837B1"/>
    <w:rsid w:val="00090998"/>
    <w:rsid w:val="00240481"/>
    <w:rsid w:val="00542C03"/>
    <w:rsid w:val="00563D84"/>
    <w:rsid w:val="006026B0"/>
    <w:rsid w:val="006A133F"/>
    <w:rsid w:val="0079247D"/>
    <w:rsid w:val="00912A70"/>
    <w:rsid w:val="00960D96"/>
    <w:rsid w:val="00990E35"/>
    <w:rsid w:val="00A962A3"/>
    <w:rsid w:val="00AB0D70"/>
    <w:rsid w:val="00B5521F"/>
    <w:rsid w:val="00BC0F71"/>
    <w:rsid w:val="00D81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Korisnik</cp:lastModifiedBy>
  <cp:revision>11</cp:revision>
  <dcterms:created xsi:type="dcterms:W3CDTF">2019-01-12T17:38:00Z</dcterms:created>
  <dcterms:modified xsi:type="dcterms:W3CDTF">2019-02-05T06:46:00Z</dcterms:modified>
</cp:coreProperties>
</file>